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581EC3" w:rsidRPr="00D82A8D" w:rsidTr="003A2F47">
        <w:trPr>
          <w:trHeight w:val="798"/>
        </w:trPr>
        <w:tc>
          <w:tcPr>
            <w:tcW w:w="15597" w:type="dxa"/>
            <w:gridSpan w:val="6"/>
          </w:tcPr>
          <w:p w:rsidR="00581EC3" w:rsidRPr="00D82A8D" w:rsidRDefault="00557D79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bookmarkStart w:id="0" w:name="_GoBack"/>
            <w:bookmarkEnd w:id="0"/>
            <w:r>
              <w:rPr>
                <w:rFonts w:ascii="Times New Roman" w:hAnsi="Times New Roman"/>
                <w:b/>
              </w:rPr>
              <w:t xml:space="preserve"> класс – литература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1EC3" w:rsidRPr="00D82A8D" w:rsidTr="003A2F47">
        <w:trPr>
          <w:trHeight w:val="1708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81EC3" w:rsidRPr="00D82A8D" w:rsidTr="003A2F47">
        <w:trPr>
          <w:trHeight w:val="3123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07671A">
              <w:rPr>
                <w:rFonts w:ascii="Times New Roman" w:hAnsi="Times New Roman"/>
                <w:b/>
              </w:rPr>
              <w:t>8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07671A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158" w:type="dxa"/>
          </w:tcPr>
          <w:p w:rsidR="00581EC3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34752B">
              <w:rPr>
                <w:rFonts w:ascii="Times New Roman" w:hAnsi="Times New Roman"/>
                <w:iCs/>
                <w:sz w:val="24"/>
                <w:szCs w:val="24"/>
              </w:rPr>
              <w:t>Расул Гамзатов. Слово о поэ</w:t>
            </w:r>
            <w:r w:rsidR="0034752B">
              <w:rPr>
                <w:rFonts w:ascii="Times New Roman" w:hAnsi="Times New Roman"/>
                <w:iCs/>
                <w:sz w:val="24"/>
                <w:szCs w:val="24"/>
              </w:rPr>
              <w:t>те. Размышления в стихотворе</w:t>
            </w:r>
            <w:r w:rsidR="0034752B">
              <w:rPr>
                <w:rFonts w:ascii="Times New Roman" w:hAnsi="Times New Roman"/>
                <w:iCs/>
                <w:sz w:val="24"/>
                <w:szCs w:val="24"/>
              </w:rPr>
              <w:t>ниях  об истоках и основах жизни «Земля как будто стала шире…», Из цикла «Восьмистишия</w:t>
            </w:r>
            <w:proofErr w:type="gramStart"/>
            <w:r w:rsidR="0034752B">
              <w:rPr>
                <w:rFonts w:ascii="Times New Roman" w:hAnsi="Times New Roman"/>
                <w:iCs/>
                <w:sz w:val="24"/>
                <w:szCs w:val="24"/>
              </w:rPr>
              <w:t>»(</w:t>
            </w:r>
            <w:proofErr w:type="gramEnd"/>
            <w:r w:rsidR="0034752B">
              <w:rPr>
                <w:rFonts w:ascii="Times New Roman" w:hAnsi="Times New Roman"/>
                <w:iCs/>
                <w:sz w:val="24"/>
                <w:szCs w:val="24"/>
              </w:rPr>
              <w:t>С)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581EC3" w:rsidRPr="00581EC3" w:rsidRDefault="00581EC3" w:rsidP="00347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C3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81EC3">
              <w:rPr>
                <w:rFonts w:ascii="Times New Roman" w:eastAsiaTheme="minorHAnsi" w:hAnsi="Times New Roman"/>
                <w:sz w:val="24"/>
                <w:szCs w:val="24"/>
              </w:rPr>
              <w:t xml:space="preserve">Прочитать по учебнику статью о </w:t>
            </w:r>
            <w:r w:rsidR="0034752B">
              <w:rPr>
                <w:rFonts w:ascii="Times New Roman" w:eastAsiaTheme="minorHAnsi" w:hAnsi="Times New Roman"/>
                <w:sz w:val="24"/>
                <w:szCs w:val="24"/>
              </w:rPr>
              <w:t>Р. Гамзатове</w:t>
            </w:r>
            <w:r w:rsidR="007C5063">
              <w:rPr>
                <w:rFonts w:ascii="Times New Roman" w:hAnsi="Times New Roman"/>
                <w:sz w:val="24"/>
                <w:szCs w:val="24"/>
              </w:rPr>
              <w:t xml:space="preserve"> (стр.2</w:t>
            </w:r>
            <w:r w:rsidR="0034752B">
              <w:rPr>
                <w:rFonts w:ascii="Times New Roman" w:hAnsi="Times New Roman"/>
                <w:sz w:val="24"/>
                <w:szCs w:val="24"/>
              </w:rPr>
              <w:t>38</w:t>
            </w:r>
            <w:r w:rsidR="007C506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4752B" w:rsidRPr="00D82A8D" w:rsidRDefault="00581EC3" w:rsidP="003475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581EC3">
              <w:rPr>
                <w:rFonts w:ascii="Times New Roman" w:hAnsi="Times New Roman"/>
              </w:rPr>
              <w:t>А)</w:t>
            </w:r>
            <w:r w:rsidR="0034752B">
              <w:rPr>
                <w:rFonts w:ascii="Times New Roman" w:hAnsi="Times New Roman"/>
              </w:rPr>
              <w:t xml:space="preserve"> Прочитать</w:t>
            </w:r>
            <w:r w:rsidRPr="00581EC3">
              <w:rPr>
                <w:rFonts w:ascii="Times New Roman" w:hAnsi="Times New Roman"/>
              </w:rPr>
              <w:t xml:space="preserve"> </w:t>
            </w:r>
            <w:r w:rsidR="0034752B">
              <w:rPr>
                <w:rFonts w:ascii="Times New Roman" w:hAnsi="Times New Roman"/>
                <w:iCs/>
                <w:sz w:val="24"/>
                <w:szCs w:val="24"/>
              </w:rPr>
              <w:t>«Земля как будто стала шире…», Из цикла «Восьмистишия</w:t>
            </w:r>
            <w:proofErr w:type="gramStart"/>
            <w:r w:rsidR="0034752B">
              <w:rPr>
                <w:rFonts w:ascii="Times New Roman" w:hAnsi="Times New Roman"/>
                <w:iCs/>
                <w:sz w:val="24"/>
                <w:szCs w:val="24"/>
              </w:rPr>
              <w:t>»(</w:t>
            </w:r>
            <w:proofErr w:type="gramEnd"/>
            <w:r w:rsidR="0034752B">
              <w:rPr>
                <w:rFonts w:ascii="Times New Roman" w:hAnsi="Times New Roman"/>
                <w:iCs/>
                <w:sz w:val="24"/>
                <w:szCs w:val="24"/>
              </w:rPr>
              <w:t>С)</w:t>
            </w:r>
          </w:p>
          <w:p w:rsidR="00581EC3" w:rsidRPr="0034752B" w:rsidRDefault="0034752B" w:rsidP="0034752B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r w:rsidR="00581EC3" w:rsidRPr="00581EC3">
              <w:rPr>
                <w:rFonts w:ascii="Times New Roman" w:hAnsi="Times New Roman"/>
              </w:rPr>
              <w:t xml:space="preserve">Ответ на вопрос: </w:t>
            </w:r>
            <w:r>
              <w:rPr>
                <w:rFonts w:ascii="Times New Roman" w:hAnsi="Times New Roman"/>
              </w:rPr>
              <w:t>О чем приведенные в вашем учебнике стихотворения Гамзатова</w:t>
            </w:r>
            <w:r w:rsidR="00581EC3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 xml:space="preserve"> Какие общие для мировой поэзии темы развивает поэт?</w:t>
            </w:r>
          </w:p>
          <w:p w:rsidR="00581EC3" w:rsidRPr="00356BC1" w:rsidRDefault="0034752B" w:rsidP="0034752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581EC3">
              <w:rPr>
                <w:rFonts w:ascii="Times New Roman" w:hAnsi="Times New Roman"/>
                <w:sz w:val="24"/>
                <w:szCs w:val="24"/>
              </w:rPr>
              <w:t xml:space="preserve">  Д/ з.  </w:t>
            </w:r>
            <w:r>
              <w:rPr>
                <w:rFonts w:ascii="Times New Roman" w:hAnsi="Times New Roman"/>
                <w:sz w:val="24"/>
                <w:szCs w:val="24"/>
              </w:rPr>
              <w:t>Ответ на вопрос</w:t>
            </w:r>
            <w:r w:rsidR="009309F2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7C5063">
              <w:rPr>
                <w:rFonts w:ascii="Times New Roman" w:hAnsi="Times New Roman"/>
                <w:sz w:val="24"/>
                <w:szCs w:val="24"/>
              </w:rPr>
              <w:t>, данны</w:t>
            </w:r>
            <w:r>
              <w:rPr>
                <w:rFonts w:ascii="Times New Roman" w:hAnsi="Times New Roman"/>
                <w:sz w:val="24"/>
                <w:szCs w:val="24"/>
              </w:rPr>
              <w:t>й в  рубрике «Проверьте себя</w:t>
            </w:r>
            <w:r w:rsidR="007C5063">
              <w:rPr>
                <w:rFonts w:ascii="Times New Roman" w:hAnsi="Times New Roman"/>
                <w:sz w:val="24"/>
                <w:szCs w:val="24"/>
              </w:rPr>
              <w:t>»</w:t>
            </w:r>
            <w:r w:rsidR="00581EC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81EC3" w:rsidRPr="00D82A8D" w:rsidRDefault="00581EC3" w:rsidP="0034752B">
            <w:pPr>
              <w:pStyle w:val="a4"/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07671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07671A">
              <w:rPr>
                <w:rFonts w:ascii="Times New Roman" w:hAnsi="Times New Roman"/>
                <w:b/>
              </w:rPr>
              <w:t>8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jc w:val="both"/>
        <w:rPr>
          <w:rFonts w:ascii="Times New Roman" w:hAnsi="Times New Roman"/>
        </w:rPr>
      </w:pPr>
    </w:p>
    <w:p w:rsidR="00581EC3" w:rsidRDefault="00581EC3" w:rsidP="00581EC3"/>
    <w:p w:rsidR="00581EC3" w:rsidRDefault="00581EC3" w:rsidP="00581EC3"/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2BD6"/>
    <w:multiLevelType w:val="hybridMultilevel"/>
    <w:tmpl w:val="AADC3CD0"/>
    <w:lvl w:ilvl="0" w:tplc="D4D81D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6"/>
    <w:rsid w:val="0007671A"/>
    <w:rsid w:val="002258E5"/>
    <w:rsid w:val="0034752B"/>
    <w:rsid w:val="003B0943"/>
    <w:rsid w:val="00557D79"/>
    <w:rsid w:val="00581EC3"/>
    <w:rsid w:val="007C5063"/>
    <w:rsid w:val="009309F2"/>
    <w:rsid w:val="00D4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6</cp:revision>
  <dcterms:created xsi:type="dcterms:W3CDTF">2020-04-20T13:30:00Z</dcterms:created>
  <dcterms:modified xsi:type="dcterms:W3CDTF">2020-04-27T08:50:00Z</dcterms:modified>
</cp:coreProperties>
</file>